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67C" w:rsidRPr="00A4067C" w:rsidRDefault="00A4067C" w:rsidP="00A4067C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</w:pPr>
      <w:r w:rsidRPr="00A4067C"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  <w:t>Консультация для родителей </w:t>
      </w:r>
      <w:r w:rsidRPr="00A4067C"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  <w:br/>
        <w:t>«Что делать, если ребенок плачет при расставании с родителями?»</w:t>
      </w:r>
    </w:p>
    <w:p w:rsidR="00A4067C" w:rsidRPr="00A4067C" w:rsidRDefault="00A4067C" w:rsidP="00A4067C">
      <w:pPr>
        <w:shd w:val="clear" w:color="auto" w:fill="FFFFFF"/>
        <w:spacing w:before="90" w:after="90" w:line="293" w:lineRule="atLeast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A4067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Уважаемые родители!</w:t>
      </w:r>
    </w:p>
    <w:p w:rsidR="00A4067C" w:rsidRPr="00A4067C" w:rsidRDefault="00A4067C" w:rsidP="00A4067C">
      <w:pPr>
        <w:shd w:val="clear" w:color="auto" w:fill="FFFFFF"/>
        <w:spacing w:before="90" w:after="9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6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Многие дети, начиная ходить в детский сад и расставаясь, возможно, впервые с мамой, приходят в отчаяние и плачут. Это адекватная реакция на новую незнакомую обстановку, на воспитателя и других, быть может, также расстроенных детей. Когда малыш плачет при расставании с мамой, не стоит тревожиться, так как после адаптационного периода, ребенок уже не станет так переживать из-за ухода мамы.</w:t>
      </w:r>
    </w:p>
    <w:p w:rsidR="00A4067C" w:rsidRPr="00A4067C" w:rsidRDefault="00A4067C" w:rsidP="00A4067C">
      <w:pPr>
        <w:shd w:val="clear" w:color="auto" w:fill="FFFFFF"/>
        <w:spacing w:before="90" w:after="9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6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Психологи рекомендуют начинать готовить ребенка к детскому саду задолго до первого посещения. Родителям советуют учить ребенка правильно общаться с другими детьми, делиться игрушками, жалеть и просить прощения, развивая тем самым элементарные навыки общения. Также родителям стоит пересмотреть режим дня ребенка и максимально приблизить его к режиму дня детского сада, организовать режим питания, дневного и ночного сна в </w:t>
      </w:r>
      <w:proofErr w:type="gramStart"/>
      <w:r w:rsidRPr="00A406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одно и тоже</w:t>
      </w:r>
      <w:proofErr w:type="gramEnd"/>
      <w:r w:rsidRPr="00A406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время.</w:t>
      </w:r>
    </w:p>
    <w:p w:rsidR="00A4067C" w:rsidRPr="00A4067C" w:rsidRDefault="00A4067C" w:rsidP="00A4067C">
      <w:pPr>
        <w:shd w:val="clear" w:color="auto" w:fill="FFFFFF"/>
        <w:spacing w:before="90" w:after="9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6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 первым посещением детского сада необходимо рассказать малышу, что такое детский сад, кто там работает, чем малыш будет заниматься в течение дня. Более того следует поиграть с ребенком в сюжетно-ролевую игру «Детский сад» с куклами или мягкими игрушками. Например, «Мишка с его мамой пошли в детский сад». Подробно описывая и показывая наглядно на мишке, мама с ребенком полностью обыгрывают ситуацию прихода в детский сад, прощания с мамой и возвращения мамы. Таким образом, малыш точно знает, что произойдет, и главное знает, что мама его любит и обязательно вернется.</w:t>
      </w:r>
    </w:p>
    <w:p w:rsidR="00A4067C" w:rsidRPr="00A4067C" w:rsidRDefault="00A4067C" w:rsidP="00A4067C">
      <w:pPr>
        <w:shd w:val="clear" w:color="auto" w:fill="FFFFFF"/>
        <w:spacing w:before="90" w:after="9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6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Часто малыши сложнее отпускают маму в детском саду, проанализируйте, так ли переживает ребенок, если в ясли его приводит не мама, а папа или другой член семьи.</w:t>
      </w:r>
    </w:p>
    <w:p w:rsidR="00A4067C" w:rsidRPr="00A4067C" w:rsidRDefault="00A4067C" w:rsidP="00A4067C">
      <w:pPr>
        <w:shd w:val="clear" w:color="auto" w:fill="FFFFFF"/>
        <w:spacing w:before="90" w:after="9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6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малыш трудно переживает разлуку с близкими людьми, попробуйте заранее продумать ритуал прощания, это может быть поглаживание по спинке, определенные движения руками или с помощью игрушки. Не забудьте сказать, что любите своего малыша.</w:t>
      </w:r>
    </w:p>
    <w:p w:rsidR="00A4067C" w:rsidRPr="00A4067C" w:rsidRDefault="00A4067C" w:rsidP="00A4067C">
      <w:pPr>
        <w:shd w:val="clear" w:color="auto" w:fill="FFFFFF"/>
        <w:spacing w:before="90" w:after="9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6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Следует узнать у воспитателя, долго ли после Вашего ухода плачет ваш малыш. Когда ребенок быстро успокаивается, значит все в порядке и Вам не стоит переживать за него.</w:t>
      </w:r>
    </w:p>
    <w:p w:rsidR="00A4067C" w:rsidRPr="00A4067C" w:rsidRDefault="00A4067C" w:rsidP="00A4067C">
      <w:pPr>
        <w:shd w:val="clear" w:color="auto" w:fill="FFFFFF"/>
        <w:spacing w:before="90" w:after="9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6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Когда ребенок еще долго плачет после Вашего ухода, стоит выяснить, какие игрушки и занятия способны отвлечь малыша, возможно, следует отводить его в детский сад с его любимой игрушкой. А также по дороге в детский сад родители могут подробно рассказать ребенку, какое приятное событие или какая интересная игрушка ждут его в группе. Причем, говорить надо даже в </w:t>
      </w:r>
      <w:r w:rsidRPr="00A406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том случае, если ребенок еще не умеет разговаривать и не может Вам ответить.</w:t>
      </w:r>
    </w:p>
    <w:p w:rsidR="00A4067C" w:rsidRPr="00A4067C" w:rsidRDefault="00A4067C" w:rsidP="00A4067C">
      <w:pPr>
        <w:shd w:val="clear" w:color="auto" w:fill="FFFFFF"/>
        <w:spacing w:before="90" w:after="9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6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Постарайтесь быть спокойными и уверенными, иначе малыш может почувствовать ваше волнение и будет </w:t>
      </w:r>
      <w:proofErr w:type="gramStart"/>
      <w:r w:rsidRPr="00A406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расстраиваться</w:t>
      </w:r>
      <w:proofErr w:type="gramEnd"/>
      <w:r w:rsidRPr="00A406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плакать еще сильнее.</w:t>
      </w:r>
    </w:p>
    <w:p w:rsidR="00A4067C" w:rsidRPr="00A4067C" w:rsidRDefault="00A4067C" w:rsidP="00A4067C">
      <w:pPr>
        <w:shd w:val="clear" w:color="auto" w:fill="FFFFFF"/>
        <w:spacing w:before="90" w:after="9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6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если Вы решили отдать ребенка в ясли, будьте тверды, не позволяйте малышу манипулировать Вами и вынуждать Вас из-за слез и капризов забирать его домой.</w:t>
      </w:r>
    </w:p>
    <w:p w:rsidR="00A4067C" w:rsidRPr="00A4067C" w:rsidRDefault="00A4067C" w:rsidP="00A4067C">
      <w:pPr>
        <w:shd w:val="clear" w:color="auto" w:fill="FFFFFF"/>
        <w:spacing w:before="90" w:after="9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6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После детского сада будьте особенно внимательны к ребенку. Похвалите, поцелуйте. Сходите вместе с малышом погулять, поиграйте в его любимые игры, </w:t>
      </w:r>
      <w:proofErr w:type="gramStart"/>
      <w:r w:rsidRPr="00A406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спросите</w:t>
      </w:r>
      <w:proofErr w:type="gramEnd"/>
      <w:r w:rsidRPr="00A406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прошел день. Все это поможет ребенку понять, даже если он совсем мал и не умеет говорить, что его любят, ждут его прихода из яслей, гордятся им.</w:t>
      </w:r>
    </w:p>
    <w:p w:rsidR="00A4067C" w:rsidRPr="00A4067C" w:rsidRDefault="00A4067C" w:rsidP="00A4067C">
      <w:pPr>
        <w:shd w:val="clear" w:color="auto" w:fill="FFFFFF"/>
        <w:spacing w:before="90" w:after="9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06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Ваша уверенность, терпение, любовь и забота помогут ребенку обрести спокойствие.</w:t>
      </w:r>
    </w:p>
    <w:p w:rsidR="007640F6" w:rsidRPr="00A4067C" w:rsidRDefault="007640F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7640F6" w:rsidRPr="00A4067C" w:rsidSect="00764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067C"/>
    <w:rsid w:val="007640F6"/>
    <w:rsid w:val="00A40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0F6"/>
  </w:style>
  <w:style w:type="paragraph" w:styleId="1">
    <w:name w:val="heading 1"/>
    <w:basedOn w:val="a"/>
    <w:link w:val="10"/>
    <w:uiPriority w:val="9"/>
    <w:qFormat/>
    <w:rsid w:val="00A406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06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A4067C"/>
  </w:style>
  <w:style w:type="paragraph" w:styleId="a3">
    <w:name w:val="Normal (Web)"/>
    <w:basedOn w:val="a"/>
    <w:uiPriority w:val="99"/>
    <w:semiHidden/>
    <w:unhideWhenUsed/>
    <w:rsid w:val="00A40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2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477</Words>
  <Characters>2724</Characters>
  <Application>Microsoft Office Word</Application>
  <DocSecurity>0</DocSecurity>
  <Lines>22</Lines>
  <Paragraphs>6</Paragraphs>
  <ScaleCrop>false</ScaleCrop>
  <Company/>
  <LinksUpToDate>false</LinksUpToDate>
  <CharactersWithSpaces>3195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3</cp:revision>
  <dcterms:created xsi:type="dcterms:W3CDTF">2019-10-13T10:12:00Z</dcterms:created>
  <dcterms:modified xsi:type="dcterms:W3CDTF">2019-10-13T10:14:00Z</dcterms:modified>
</cp:coreProperties>
</file>